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861" w:rsidRDefault="00B0154A" w:rsidP="00B0154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0154A">
        <w:rPr>
          <w:rFonts w:ascii="Times New Roman" w:hAnsi="Times New Roman" w:cs="Times New Roman"/>
          <w:sz w:val="28"/>
          <w:szCs w:val="28"/>
        </w:rPr>
        <w:t>Перечень  юридических</w:t>
      </w:r>
      <w:proofErr w:type="gramEnd"/>
      <w:r w:rsidRPr="00B0154A">
        <w:rPr>
          <w:rFonts w:ascii="Times New Roman" w:hAnsi="Times New Roman" w:cs="Times New Roman"/>
          <w:sz w:val="28"/>
          <w:szCs w:val="28"/>
        </w:rPr>
        <w:t xml:space="preserve">  лиц  и   индивидуальных  предпринимателей,   оказывающих  </w:t>
      </w:r>
      <w:r>
        <w:rPr>
          <w:rFonts w:ascii="Times New Roman" w:hAnsi="Times New Roman" w:cs="Times New Roman"/>
          <w:sz w:val="28"/>
          <w:szCs w:val="28"/>
        </w:rPr>
        <w:t xml:space="preserve">  услуги  по  организации  питания  в    МАДОУ  «Детский  сад  №222  комбинированного  вида» Московского 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4C353D" w:rsidRDefault="004C353D" w:rsidP="00B0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353D" w:rsidRDefault="004C353D" w:rsidP="00B0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4F2" w:rsidRDefault="00BD24F2" w:rsidP="00B015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24F2" w:rsidRDefault="00BD24F2" w:rsidP="00BD24F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1.</w:t>
      </w:r>
      <w:r w:rsidR="004C353D" w:rsidRPr="004C353D">
        <w:rPr>
          <w:rFonts w:ascii="Times New Roman" w:hAnsi="Times New Roman" w:cs="Times New Roman"/>
          <w:b/>
          <w:sz w:val="28"/>
          <w:szCs w:val="28"/>
        </w:rPr>
        <w:t>Акционерное  общество</w:t>
      </w:r>
      <w:proofErr w:type="gramEnd"/>
      <w:r w:rsidR="004C353D" w:rsidRPr="004C353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C353D" w:rsidRPr="004C35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353D" w:rsidRDefault="004C353D" w:rsidP="00BD24F2">
      <w:pPr>
        <w:rPr>
          <w:rFonts w:ascii="Times New Roman" w:hAnsi="Times New Roman" w:cs="Times New Roman"/>
          <w:b/>
          <w:sz w:val="28"/>
          <w:szCs w:val="28"/>
        </w:rPr>
      </w:pPr>
      <w:r w:rsidRPr="004C353D">
        <w:rPr>
          <w:rFonts w:ascii="Times New Roman" w:hAnsi="Times New Roman" w:cs="Times New Roman"/>
          <w:b/>
          <w:sz w:val="28"/>
          <w:szCs w:val="28"/>
        </w:rPr>
        <w:t xml:space="preserve">"Департамент продовольствия и социального </w:t>
      </w:r>
      <w:proofErr w:type="gramStart"/>
      <w:r w:rsidRPr="004C353D">
        <w:rPr>
          <w:rFonts w:ascii="Times New Roman" w:hAnsi="Times New Roman" w:cs="Times New Roman"/>
          <w:b/>
          <w:sz w:val="28"/>
          <w:szCs w:val="28"/>
        </w:rPr>
        <w:t>питания</w:t>
      </w:r>
      <w:r w:rsidRPr="004C3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5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353D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proofErr w:type="gramEnd"/>
      <w:r w:rsidRPr="004C353D">
        <w:rPr>
          <w:rFonts w:ascii="Times New Roman" w:hAnsi="Times New Roman" w:cs="Times New Roman"/>
          <w:b/>
          <w:sz w:val="28"/>
          <w:szCs w:val="28"/>
        </w:rPr>
        <w:t>"</w:t>
      </w:r>
    </w:p>
    <w:p w:rsidR="004C353D" w:rsidRPr="004C353D" w:rsidRDefault="004C353D" w:rsidP="00BD24F2">
      <w:pPr>
        <w:rPr>
          <w:rFonts w:ascii="Times New Roman" w:hAnsi="Times New Roman" w:cs="Times New Roman"/>
          <w:b/>
          <w:sz w:val="28"/>
          <w:szCs w:val="28"/>
        </w:rPr>
      </w:pPr>
      <w:r w:rsidRPr="004C353D">
        <w:rPr>
          <w:rFonts w:ascii="Times New Roman" w:hAnsi="Times New Roman" w:cs="Times New Roman"/>
          <w:sz w:val="28"/>
          <w:szCs w:val="28"/>
        </w:rPr>
        <w:t>Юр. адрес: 420054, РТ, г. Казань, ул. Тульская, 56</w:t>
      </w:r>
    </w:p>
    <w:p w:rsidR="004C353D" w:rsidRPr="004C353D" w:rsidRDefault="004C353D" w:rsidP="004C3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C353D" w:rsidRPr="004C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78"/>
    <w:rsid w:val="00441861"/>
    <w:rsid w:val="004C353D"/>
    <w:rsid w:val="006C4578"/>
    <w:rsid w:val="00B0154A"/>
    <w:rsid w:val="00BD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D35F0-BE27-4CEE-A2B1-91477EAF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</dc:creator>
  <cp:keywords/>
  <dc:description/>
  <cp:lastModifiedBy>DS2</cp:lastModifiedBy>
  <cp:revision>4</cp:revision>
  <dcterms:created xsi:type="dcterms:W3CDTF">2022-09-12T06:44:00Z</dcterms:created>
  <dcterms:modified xsi:type="dcterms:W3CDTF">2022-09-12T07:12:00Z</dcterms:modified>
</cp:coreProperties>
</file>